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67" w:rsidRDefault="007B23BC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7B23BC">
        <w:rPr>
          <w:rFonts w:ascii="Comic Sans MS" w:hAnsi="Comic Sans MS"/>
          <w:b/>
          <w:sz w:val="28"/>
          <w:szCs w:val="28"/>
          <w:u w:val="single"/>
        </w:rPr>
        <w:t>BIBLIOGRAPHIE ALLEMAND</w:t>
      </w:r>
    </w:p>
    <w:p w:rsidR="007B409E" w:rsidRDefault="007B409E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B23BC" w:rsidRDefault="007B23BC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Chansons et comptines</w:t>
      </w:r>
    </w:p>
    <w:p w:rsidR="007B23BC" w:rsidRDefault="007B23BC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B23BC" w:rsidRPr="0087257A" w:rsidRDefault="007B23BC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>Mes premières comptines en allemand</w:t>
      </w:r>
    </w:p>
    <w:p w:rsidR="000F51E9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7B23BC">
        <w:rPr>
          <w:rFonts w:ascii="Comic Sans MS" w:hAnsi="Comic Sans MS"/>
          <w:sz w:val="24"/>
          <w:szCs w:val="24"/>
        </w:rPr>
        <w:t>Ed </w:t>
      </w:r>
      <w:r w:rsidR="00F973A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973A6">
        <w:rPr>
          <w:rFonts w:ascii="Comic Sans MS" w:hAnsi="Comic Sans MS"/>
          <w:sz w:val="24"/>
          <w:szCs w:val="24"/>
        </w:rPr>
        <w:t>Daudin</w:t>
      </w:r>
      <w:proofErr w:type="spellEnd"/>
      <w:r w:rsidR="00F973A6">
        <w:rPr>
          <w:rFonts w:ascii="Comic Sans MS" w:hAnsi="Comic Sans MS"/>
          <w:sz w:val="24"/>
          <w:szCs w:val="24"/>
        </w:rPr>
        <w:t xml:space="preserve"> distribution</w:t>
      </w:r>
    </w:p>
    <w:p w:rsidR="00F973A6" w:rsidRPr="0087257A" w:rsidRDefault="00F973A6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>Les plus belles comptines allemandes cycle 1 &amp;2</w:t>
      </w:r>
    </w:p>
    <w:p w:rsidR="000F51E9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F973A6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d Didier </w:t>
      </w:r>
    </w:p>
    <w:p w:rsidR="00F973A6" w:rsidRPr="0087257A" w:rsidRDefault="00F973A6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Chante et découvre l’allemand </w:t>
      </w:r>
    </w:p>
    <w:p w:rsidR="000F51E9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F973A6">
        <w:rPr>
          <w:rFonts w:ascii="Comic Sans MS" w:hAnsi="Comic Sans MS"/>
          <w:sz w:val="24"/>
          <w:szCs w:val="24"/>
        </w:rPr>
        <w:t>Ed ABC Melody à partir de 3 ans</w:t>
      </w:r>
    </w:p>
    <w:p w:rsidR="00F973A6" w:rsidRPr="0087257A" w:rsidRDefault="00F973A6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  <w:lang w:val="en-US"/>
        </w:rPr>
        <w:t>Kinderlieder</w:t>
      </w:r>
      <w:proofErr w:type="spellEnd"/>
      <w:r w:rsidRPr="0087257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  <w:lang w:val="en-US"/>
        </w:rPr>
        <w:t>aus</w:t>
      </w:r>
      <w:proofErr w:type="spellEnd"/>
      <w:r w:rsidRPr="0087257A">
        <w:rPr>
          <w:rFonts w:ascii="Comic Sans MS" w:hAnsi="Comic Sans MS"/>
          <w:b/>
          <w:sz w:val="24"/>
          <w:szCs w:val="24"/>
          <w:lang w:val="en-US"/>
        </w:rPr>
        <w:t xml:space="preserve"> den </w:t>
      </w:r>
      <w:proofErr w:type="spellStart"/>
      <w:r w:rsidRPr="0087257A">
        <w:rPr>
          <w:rFonts w:ascii="Comic Sans MS" w:hAnsi="Comic Sans MS"/>
          <w:b/>
          <w:sz w:val="24"/>
          <w:szCs w:val="24"/>
          <w:lang w:val="en-US"/>
        </w:rPr>
        <w:t>guten</w:t>
      </w:r>
      <w:proofErr w:type="spellEnd"/>
      <w:r w:rsidRPr="0087257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  <w:lang w:val="en-US"/>
        </w:rPr>
        <w:t>alten</w:t>
      </w:r>
      <w:proofErr w:type="spellEnd"/>
      <w:r w:rsidRPr="0087257A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  <w:lang w:val="en-US"/>
        </w:rPr>
        <w:t>zeit</w:t>
      </w:r>
      <w:proofErr w:type="spellEnd"/>
    </w:p>
    <w:p w:rsidR="00F973A6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 w:rsidRPr="00E30CB0">
        <w:rPr>
          <w:rFonts w:ascii="Comic Sans MS" w:hAnsi="Comic Sans MS"/>
          <w:sz w:val="24"/>
          <w:szCs w:val="24"/>
          <w:lang w:val="en-US"/>
        </w:rPr>
        <w:t xml:space="preserve">          </w:t>
      </w:r>
      <w:r w:rsidR="00F973A6" w:rsidRPr="00F973A6">
        <w:rPr>
          <w:rFonts w:ascii="Comic Sans MS" w:hAnsi="Comic Sans MS"/>
          <w:sz w:val="24"/>
          <w:szCs w:val="24"/>
        </w:rPr>
        <w:t xml:space="preserve">Ed </w:t>
      </w:r>
      <w:r w:rsidR="00904953">
        <w:rPr>
          <w:rFonts w:ascii="Comic Sans MS" w:hAnsi="Comic Sans MS"/>
          <w:sz w:val="24"/>
          <w:szCs w:val="24"/>
        </w:rPr>
        <w:t xml:space="preserve">Koch, </w:t>
      </w:r>
      <w:proofErr w:type="spellStart"/>
      <w:r w:rsidR="00904953">
        <w:rPr>
          <w:rFonts w:ascii="Comic Sans MS" w:hAnsi="Comic Sans MS"/>
          <w:sz w:val="24"/>
          <w:szCs w:val="24"/>
        </w:rPr>
        <w:t>Neff</w:t>
      </w:r>
      <w:proofErr w:type="gramStart"/>
      <w:r w:rsidR="00F973A6">
        <w:rPr>
          <w:rFonts w:ascii="Comic Sans MS" w:hAnsi="Comic Sans MS"/>
          <w:sz w:val="24"/>
          <w:szCs w:val="24"/>
        </w:rPr>
        <w:t>,</w:t>
      </w:r>
      <w:r w:rsidR="00F973A6" w:rsidRPr="00F973A6">
        <w:rPr>
          <w:rFonts w:ascii="Comic Sans MS" w:hAnsi="Comic Sans MS"/>
          <w:sz w:val="24"/>
          <w:szCs w:val="24"/>
        </w:rPr>
        <w:t>Volckmar</w:t>
      </w:r>
      <w:proofErr w:type="spellEnd"/>
      <w:proofErr w:type="gramEnd"/>
    </w:p>
    <w:p w:rsidR="00F973A6" w:rsidRPr="0087257A" w:rsidRDefault="00F973A6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Zehn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kleine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Zappelmänner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</w:p>
    <w:p w:rsidR="00F973A6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F973A6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 xml:space="preserve">ycle 2 Ed </w:t>
      </w:r>
      <w:proofErr w:type="spellStart"/>
      <w:r>
        <w:rPr>
          <w:rFonts w:ascii="Comic Sans MS" w:hAnsi="Comic Sans MS"/>
          <w:sz w:val="24"/>
          <w:szCs w:val="24"/>
        </w:rPr>
        <w:t>Klett</w:t>
      </w:r>
      <w:proofErr w:type="spellEnd"/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 w:rsidR="00F973A6">
        <w:rPr>
          <w:rFonts w:ascii="Comic Sans MS" w:hAnsi="Comic Sans MS"/>
          <w:sz w:val="24"/>
          <w:szCs w:val="24"/>
        </w:rPr>
        <w:t>Fiches</w:t>
      </w:r>
      <w:proofErr w:type="gramEnd"/>
      <w:r w:rsidR="00F973A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973A6">
        <w:rPr>
          <w:rFonts w:ascii="Comic Sans MS" w:hAnsi="Comic Sans MS"/>
          <w:sz w:val="24"/>
          <w:szCs w:val="24"/>
        </w:rPr>
        <w:t>photoco</w:t>
      </w:r>
      <w:r w:rsidR="0087257A">
        <w:rPr>
          <w:rFonts w:ascii="Comic Sans MS" w:hAnsi="Comic Sans MS"/>
          <w:sz w:val="24"/>
          <w:szCs w:val="24"/>
        </w:rPr>
        <w:t>piables</w:t>
      </w:r>
      <w:proofErr w:type="spellEnd"/>
      <w:r w:rsidR="0087257A">
        <w:rPr>
          <w:rFonts w:ascii="Comic Sans MS" w:hAnsi="Comic Sans MS"/>
          <w:sz w:val="24"/>
          <w:szCs w:val="24"/>
        </w:rPr>
        <w:t xml:space="preserve"> + Cd + livre enseignant</w:t>
      </w:r>
    </w:p>
    <w:p w:rsidR="00F973A6" w:rsidRPr="0087257A" w:rsidRDefault="00F973A6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>J’apprends l’allemand en chantant</w:t>
      </w:r>
    </w:p>
    <w:p w:rsidR="00F973A6" w:rsidRDefault="000F51E9" w:rsidP="007B23B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F973A6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d </w:t>
      </w:r>
      <w:proofErr w:type="spellStart"/>
      <w:r>
        <w:rPr>
          <w:rFonts w:ascii="Comic Sans MS" w:hAnsi="Comic Sans MS"/>
          <w:sz w:val="24"/>
          <w:szCs w:val="24"/>
        </w:rPr>
        <w:t>Assimil</w:t>
      </w:r>
      <w:proofErr w:type="spellEnd"/>
      <w:r>
        <w:rPr>
          <w:rFonts w:ascii="Comic Sans MS" w:hAnsi="Comic Sans MS"/>
          <w:sz w:val="24"/>
          <w:szCs w:val="24"/>
        </w:rPr>
        <w:t xml:space="preserve">    </w:t>
      </w:r>
      <w:r w:rsidR="0087257A">
        <w:rPr>
          <w:rFonts w:ascii="Comic Sans MS" w:hAnsi="Comic Sans MS"/>
          <w:sz w:val="24"/>
          <w:szCs w:val="24"/>
        </w:rPr>
        <w:t>Livre + CD</w:t>
      </w:r>
    </w:p>
    <w:p w:rsidR="00F973A6" w:rsidRPr="0087257A" w:rsidRDefault="000F51E9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Kikus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</w:p>
    <w:p w:rsidR="000F51E9" w:rsidRDefault="000F51E9" w:rsidP="000F51E9">
      <w:pPr>
        <w:spacing w:after="0"/>
        <w:ind w:left="708" w:firstLine="1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Hueber    Activités d’apprentissage à partir de chansons, ex d’évaluation,</w:t>
      </w:r>
      <w:r w:rsidR="0090495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350 cartes </w:t>
      </w:r>
      <w:r w:rsidR="0090495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thématiques.</w:t>
      </w:r>
    </w:p>
    <w:p w:rsidR="00E236F7" w:rsidRPr="0087257A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Rock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auf’m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schuhof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4</w:t>
      </w:r>
    </w:p>
    <w:p w:rsidR="00E236F7" w:rsidRP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CRDP Strasbourg  Des chansons pour apprendre l’allemand de la maternelle au CM2 accompagnées de fiches pédagogiques.</w:t>
      </w:r>
    </w:p>
    <w:p w:rsidR="000F51E9" w:rsidRDefault="000F51E9" w:rsidP="000F51E9">
      <w:pPr>
        <w:spacing w:after="0"/>
        <w:rPr>
          <w:rFonts w:ascii="Comic Sans MS" w:hAnsi="Comic Sans MS"/>
          <w:sz w:val="24"/>
          <w:szCs w:val="24"/>
        </w:rPr>
      </w:pPr>
    </w:p>
    <w:p w:rsidR="003D31B3" w:rsidRDefault="003D31B3" w:rsidP="000F51E9">
      <w:pPr>
        <w:spacing w:after="0"/>
        <w:rPr>
          <w:rFonts w:ascii="Comic Sans MS" w:hAnsi="Comic Sans MS"/>
          <w:sz w:val="24"/>
          <w:szCs w:val="24"/>
        </w:rPr>
      </w:pPr>
    </w:p>
    <w:p w:rsidR="000F51E9" w:rsidRDefault="000F51E9" w:rsidP="000F51E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Méthodes</w:t>
      </w:r>
    </w:p>
    <w:p w:rsidR="000F51E9" w:rsidRDefault="000F51E9" w:rsidP="000F51E9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F51E9" w:rsidRPr="0087257A" w:rsidRDefault="000F51E9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7257A">
        <w:rPr>
          <w:rFonts w:ascii="Comic Sans MS" w:hAnsi="Comic Sans MS"/>
          <w:b/>
          <w:sz w:val="24"/>
          <w:szCs w:val="24"/>
        </w:rPr>
        <w:t>Allemand initiation CE1</w:t>
      </w:r>
    </w:p>
    <w:p w:rsidR="000F51E9" w:rsidRPr="000F51E9" w:rsidRDefault="000F51E9" w:rsidP="000F51E9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 w:rsidRPr="000F51E9">
        <w:rPr>
          <w:rFonts w:ascii="Comic Sans MS" w:hAnsi="Comic Sans MS"/>
          <w:sz w:val="24"/>
          <w:szCs w:val="24"/>
        </w:rPr>
        <w:t xml:space="preserve">Ed Retz   Fichier </w:t>
      </w:r>
      <w:proofErr w:type="spellStart"/>
      <w:r w:rsidRPr="000F51E9">
        <w:rPr>
          <w:rFonts w:ascii="Comic Sans MS" w:hAnsi="Comic Sans MS"/>
          <w:sz w:val="24"/>
          <w:szCs w:val="24"/>
        </w:rPr>
        <w:t>photocopiable</w:t>
      </w:r>
      <w:proofErr w:type="spellEnd"/>
      <w:r w:rsidRPr="000F51E9">
        <w:rPr>
          <w:rFonts w:ascii="Comic Sans MS" w:hAnsi="Comic Sans MS"/>
          <w:sz w:val="24"/>
          <w:szCs w:val="24"/>
        </w:rPr>
        <w:t xml:space="preserve"> + CD</w:t>
      </w:r>
    </w:p>
    <w:p w:rsidR="000F51E9" w:rsidRPr="0087257A" w:rsidRDefault="000F51E9" w:rsidP="000F51E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>Bingo ! J’apprends l’allemand cycle 3</w:t>
      </w:r>
    </w:p>
    <w:p w:rsidR="000F51E9" w:rsidRDefault="000F51E9" w:rsidP="000F51E9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Didier Livre élève + CD</w:t>
      </w:r>
    </w:p>
    <w:p w:rsidR="00904953" w:rsidRPr="0087257A" w:rsidRDefault="00904953" w:rsidP="0090495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Lilly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Marzipan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 cycle3</w:t>
      </w:r>
    </w:p>
    <w:p w:rsidR="00904953" w:rsidRDefault="00904953" w:rsidP="0090495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Didier  Livre élève + CD + Livre enseignant</w:t>
      </w:r>
    </w:p>
    <w:p w:rsidR="00904953" w:rsidRPr="0087257A" w:rsidRDefault="00904953" w:rsidP="0090495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Die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neu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grüne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Max</w:t>
      </w:r>
    </w:p>
    <w:p w:rsidR="00904953" w:rsidRDefault="00904953" w:rsidP="0090495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>
        <w:rPr>
          <w:rFonts w:ascii="Comic Sans MS" w:hAnsi="Comic Sans MS"/>
          <w:sz w:val="24"/>
          <w:szCs w:val="24"/>
        </w:rPr>
        <w:t>Langenscheidt</w:t>
      </w:r>
      <w:proofErr w:type="spellEnd"/>
      <w:r>
        <w:rPr>
          <w:rFonts w:ascii="Comic Sans MS" w:hAnsi="Comic Sans MS"/>
          <w:sz w:val="24"/>
          <w:szCs w:val="24"/>
        </w:rPr>
        <w:t xml:space="preserve"> DAF  Livre élève+ livre enseignant + fichier + CD</w:t>
      </w:r>
    </w:p>
    <w:p w:rsidR="00904953" w:rsidRPr="0087257A" w:rsidRDefault="00904953" w:rsidP="0090495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Tamburin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1</w:t>
      </w:r>
      <w:proofErr w:type="gramStart"/>
      <w:r w:rsidRPr="0087257A">
        <w:rPr>
          <w:rFonts w:ascii="Comic Sans MS" w:hAnsi="Comic Sans MS"/>
          <w:b/>
          <w:sz w:val="24"/>
          <w:szCs w:val="24"/>
        </w:rPr>
        <w:t>,2,3</w:t>
      </w:r>
      <w:proofErr w:type="gramEnd"/>
    </w:p>
    <w:p w:rsidR="00904953" w:rsidRDefault="00904953" w:rsidP="0090495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Livre élève + Livre enseignant + fichier + CD + posters</w:t>
      </w:r>
    </w:p>
    <w:p w:rsidR="00904953" w:rsidRPr="0087257A" w:rsidRDefault="00904953" w:rsidP="0090495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Hallo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Anna </w:t>
      </w:r>
    </w:p>
    <w:p w:rsidR="007B409E" w:rsidRPr="007B409E" w:rsidRDefault="00FA210E" w:rsidP="007B409E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 </w:t>
      </w:r>
      <w:proofErr w:type="spellStart"/>
      <w:r>
        <w:rPr>
          <w:rFonts w:ascii="Comic Sans MS" w:hAnsi="Comic Sans MS"/>
          <w:sz w:val="24"/>
          <w:szCs w:val="24"/>
        </w:rPr>
        <w:t>Klett</w:t>
      </w:r>
      <w:proofErr w:type="spellEnd"/>
      <w:r>
        <w:rPr>
          <w:rFonts w:ascii="Comic Sans MS" w:hAnsi="Comic Sans MS"/>
          <w:sz w:val="24"/>
          <w:szCs w:val="24"/>
        </w:rPr>
        <w:t xml:space="preserve"> Maison des langues</w:t>
      </w:r>
    </w:p>
    <w:p w:rsidR="00FA210E" w:rsidRPr="0087257A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Post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für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Lea</w:t>
      </w:r>
      <w:proofErr w:type="spellEnd"/>
      <w:r w:rsidR="003D31B3">
        <w:rPr>
          <w:rFonts w:ascii="Comic Sans MS" w:hAnsi="Comic Sans MS"/>
          <w:b/>
          <w:sz w:val="24"/>
          <w:szCs w:val="24"/>
        </w:rPr>
        <w:t xml:space="preserve"> </w:t>
      </w:r>
      <w:r w:rsidR="003D31B3" w:rsidRPr="003D31B3">
        <w:rPr>
          <w:rFonts w:ascii="Comic Sans MS" w:hAnsi="Comic Sans MS"/>
          <w:sz w:val="24"/>
          <w:szCs w:val="24"/>
        </w:rPr>
        <w:t>Niveau CM1</w:t>
      </w:r>
      <w:r w:rsidR="003D31B3">
        <w:rPr>
          <w:rFonts w:ascii="Comic Sans MS" w:hAnsi="Comic Sans MS"/>
          <w:sz w:val="24"/>
          <w:szCs w:val="24"/>
        </w:rPr>
        <w:t>/CM2</w:t>
      </w:r>
    </w:p>
    <w:p w:rsidR="00FA210E" w:rsidRDefault="00FA210E" w:rsidP="00FA210E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CRDP Aquitaine   Livre élève+ livre enseignant + CD</w:t>
      </w:r>
    </w:p>
    <w:p w:rsidR="003D31B3" w:rsidRPr="007B409E" w:rsidRDefault="007B409E" w:rsidP="007B409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3D31B3" w:rsidRPr="007B409E">
        <w:rPr>
          <w:rFonts w:ascii="Comic Sans MS" w:hAnsi="Comic Sans MS"/>
          <w:sz w:val="24"/>
          <w:szCs w:val="24"/>
        </w:rPr>
        <w:t>Proj</w:t>
      </w:r>
      <w:r>
        <w:rPr>
          <w:rFonts w:ascii="Comic Sans MS" w:hAnsi="Comic Sans MS"/>
          <w:sz w:val="24"/>
          <w:szCs w:val="24"/>
        </w:rPr>
        <w:t>et de mise en place progressive</w:t>
      </w:r>
      <w:r w:rsidR="003D31B3" w:rsidRPr="007B409E">
        <w:rPr>
          <w:rFonts w:ascii="Comic Sans MS" w:hAnsi="Comic Sans MS"/>
          <w:sz w:val="24"/>
          <w:szCs w:val="24"/>
        </w:rPr>
        <w:t xml:space="preserve"> d’une correspondance avec une classe d’Outre Rhin</w:t>
      </w:r>
    </w:p>
    <w:p w:rsidR="00FA210E" w:rsidRPr="0087257A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lastRenderedPageBreak/>
        <w:t>Auf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in die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schule</w:t>
      </w:r>
      <w:proofErr w:type="spellEnd"/>
    </w:p>
    <w:p w:rsidR="00FA210E" w:rsidRPr="007B409E" w:rsidRDefault="00FA210E" w:rsidP="007B409E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 </w:t>
      </w:r>
      <w:proofErr w:type="spellStart"/>
      <w:r>
        <w:rPr>
          <w:rFonts w:ascii="Comic Sans MS" w:hAnsi="Comic Sans MS"/>
          <w:sz w:val="24"/>
          <w:szCs w:val="24"/>
        </w:rPr>
        <w:t>Klett</w:t>
      </w:r>
      <w:proofErr w:type="spellEnd"/>
      <w:r>
        <w:rPr>
          <w:rFonts w:ascii="Comic Sans MS" w:hAnsi="Comic Sans MS"/>
          <w:sz w:val="24"/>
          <w:szCs w:val="24"/>
        </w:rPr>
        <w:t xml:space="preserve"> Maison des langues     Livre de l’élève + livre enseignant + CD</w:t>
      </w:r>
    </w:p>
    <w:p w:rsidR="00FA210E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87257A">
        <w:rPr>
          <w:rFonts w:ascii="Comic Sans MS" w:hAnsi="Comic Sans MS"/>
          <w:b/>
          <w:sz w:val="24"/>
          <w:szCs w:val="24"/>
        </w:rPr>
        <w:t xml:space="preserve">Die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neue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Katze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Fax</w:t>
      </w:r>
      <w:r>
        <w:rPr>
          <w:rFonts w:ascii="Comic Sans MS" w:hAnsi="Comic Sans MS"/>
          <w:sz w:val="24"/>
          <w:szCs w:val="24"/>
        </w:rPr>
        <w:t xml:space="preserve"> cycle 3</w:t>
      </w:r>
    </w:p>
    <w:p w:rsidR="00FA210E" w:rsidRPr="007B409E" w:rsidRDefault="00FA210E" w:rsidP="007B409E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Didier Livre élève+ livre élève + CD</w:t>
      </w:r>
    </w:p>
    <w:p w:rsidR="00FA210E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Komm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wir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Spielen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> !</w:t>
      </w:r>
      <w:r>
        <w:rPr>
          <w:rFonts w:ascii="Comic Sans MS" w:hAnsi="Comic Sans MS"/>
          <w:sz w:val="24"/>
          <w:szCs w:val="24"/>
        </w:rPr>
        <w:t xml:space="preserve"> cycle 3</w:t>
      </w:r>
    </w:p>
    <w:p w:rsidR="00FA210E" w:rsidRDefault="00FA210E" w:rsidP="00FA210E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 w:rsidR="007439C1">
        <w:rPr>
          <w:rFonts w:ascii="Comic Sans MS" w:hAnsi="Comic Sans MS"/>
          <w:sz w:val="24"/>
          <w:szCs w:val="24"/>
        </w:rPr>
        <w:t>Philipus</w:t>
      </w:r>
      <w:proofErr w:type="spellEnd"/>
      <w:r w:rsidR="007439C1">
        <w:rPr>
          <w:rFonts w:ascii="Comic Sans MS" w:hAnsi="Comic Sans MS"/>
          <w:sz w:val="24"/>
          <w:szCs w:val="24"/>
        </w:rPr>
        <w:t xml:space="preserve"> E</w:t>
      </w:r>
      <w:r>
        <w:rPr>
          <w:rFonts w:ascii="Comic Sans MS" w:hAnsi="Comic Sans MS"/>
          <w:sz w:val="24"/>
          <w:szCs w:val="24"/>
        </w:rPr>
        <w:t>ducation   Livre élève + livre enseignant + CD+ fichiers</w:t>
      </w:r>
    </w:p>
    <w:p w:rsidR="00FA210E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Das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neue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Deutschmobil</w:t>
      </w:r>
      <w:proofErr w:type="spellEnd"/>
      <w:r>
        <w:rPr>
          <w:rFonts w:ascii="Comic Sans MS" w:hAnsi="Comic Sans MS"/>
          <w:sz w:val="24"/>
          <w:szCs w:val="24"/>
        </w:rPr>
        <w:t xml:space="preserve"> cycle 3</w:t>
      </w:r>
    </w:p>
    <w:p w:rsidR="00FA210E" w:rsidRDefault="00FA210E" w:rsidP="00FA210E">
      <w:pPr>
        <w:spacing w:after="0"/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>
        <w:rPr>
          <w:rFonts w:ascii="Comic Sans MS" w:hAnsi="Comic Sans MS"/>
          <w:sz w:val="24"/>
          <w:szCs w:val="24"/>
        </w:rPr>
        <w:t>Klett</w:t>
      </w:r>
      <w:proofErr w:type="spellEnd"/>
      <w:r>
        <w:rPr>
          <w:rFonts w:ascii="Comic Sans MS" w:hAnsi="Comic Sans MS"/>
          <w:sz w:val="24"/>
          <w:szCs w:val="24"/>
        </w:rPr>
        <w:t xml:space="preserve"> Maison des langues  Livre élève + livre enseignant + évaluation + fichier + CD</w:t>
      </w:r>
    </w:p>
    <w:p w:rsidR="00FA210E" w:rsidRDefault="00FA210E" w:rsidP="00FA210E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proofErr w:type="spellStart"/>
      <w:r w:rsidRPr="0087257A">
        <w:rPr>
          <w:rFonts w:ascii="Comic Sans MS" w:hAnsi="Comic Sans MS"/>
          <w:b/>
          <w:sz w:val="24"/>
          <w:szCs w:val="24"/>
        </w:rPr>
        <w:t>Das</w:t>
      </w:r>
      <w:proofErr w:type="spellEnd"/>
      <w:r w:rsidRPr="0087257A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87257A">
        <w:rPr>
          <w:rFonts w:ascii="Comic Sans MS" w:hAnsi="Comic Sans MS"/>
          <w:b/>
          <w:sz w:val="24"/>
          <w:szCs w:val="24"/>
        </w:rPr>
        <w:t>zauberbuch</w:t>
      </w:r>
      <w:proofErr w:type="spellEnd"/>
      <w:r>
        <w:rPr>
          <w:rFonts w:ascii="Comic Sans MS" w:hAnsi="Comic Sans MS"/>
          <w:sz w:val="24"/>
          <w:szCs w:val="24"/>
        </w:rPr>
        <w:t xml:space="preserve">  cycle 2</w:t>
      </w:r>
    </w:p>
    <w:p w:rsidR="007439C1" w:rsidRDefault="007439C1" w:rsidP="007439C1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Eli  livre de l’élève + fichier élève+ livre enseignant + CD + CD rom</w:t>
      </w:r>
    </w:p>
    <w:p w:rsidR="007439C1" w:rsidRDefault="007439C1" w:rsidP="007439C1">
      <w:pPr>
        <w:spacing w:after="0"/>
        <w:rPr>
          <w:rFonts w:ascii="Comic Sans MS" w:hAnsi="Comic Sans MS"/>
          <w:sz w:val="24"/>
          <w:szCs w:val="24"/>
        </w:rPr>
      </w:pPr>
    </w:p>
    <w:p w:rsidR="007439C1" w:rsidRDefault="007439C1" w:rsidP="007439C1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Jeux</w:t>
      </w:r>
    </w:p>
    <w:p w:rsidR="007439C1" w:rsidRDefault="007439C1" w:rsidP="007439C1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7439C1" w:rsidRPr="00E236F7" w:rsidRDefault="007439C1" w:rsidP="007439C1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E236F7">
        <w:rPr>
          <w:rFonts w:ascii="Comic Sans MS" w:hAnsi="Comic Sans MS"/>
          <w:b/>
          <w:sz w:val="24"/>
          <w:szCs w:val="24"/>
        </w:rPr>
        <w:t xml:space="preserve">Quick buzz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Das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vokabelduell</w:t>
      </w:r>
      <w:proofErr w:type="spellEnd"/>
    </w:p>
    <w:p w:rsidR="007439C1" w:rsidRDefault="007439C1" w:rsidP="007439C1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Disponible chez </w:t>
      </w:r>
      <w:proofErr w:type="spellStart"/>
      <w:r>
        <w:rPr>
          <w:rFonts w:ascii="Comic Sans MS" w:hAnsi="Comic Sans MS"/>
          <w:sz w:val="24"/>
          <w:szCs w:val="24"/>
        </w:rPr>
        <w:t>Attica</w:t>
      </w:r>
      <w:proofErr w:type="spellEnd"/>
    </w:p>
    <w:p w:rsidR="007439C1" w:rsidRPr="00E236F7" w:rsidRDefault="007439C1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Jeu pour apprendre le lexique  utilisable pour 2 à 6 joueurs</w:t>
      </w:r>
    </w:p>
    <w:p w:rsidR="007439C1" w:rsidRPr="00E236F7" w:rsidRDefault="007439C1" w:rsidP="007439C1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E236F7">
        <w:rPr>
          <w:rFonts w:ascii="Comic Sans MS" w:hAnsi="Comic Sans MS"/>
          <w:b/>
          <w:sz w:val="24"/>
          <w:szCs w:val="24"/>
        </w:rPr>
        <w:t>Jeu parle</w:t>
      </w:r>
    </w:p>
    <w:p w:rsidR="007439C1" w:rsidRDefault="007439C1" w:rsidP="007439C1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Réseau </w:t>
      </w:r>
      <w:proofErr w:type="spellStart"/>
      <w:r>
        <w:rPr>
          <w:rFonts w:ascii="Comic Sans MS" w:hAnsi="Comic Sans MS"/>
          <w:sz w:val="24"/>
          <w:szCs w:val="24"/>
        </w:rPr>
        <w:t>Canopé</w:t>
      </w:r>
      <w:proofErr w:type="spellEnd"/>
      <w:r>
        <w:rPr>
          <w:rFonts w:ascii="Comic Sans MS" w:hAnsi="Comic Sans MS"/>
          <w:sz w:val="24"/>
          <w:szCs w:val="24"/>
        </w:rPr>
        <w:t>. Jeu d’acquisition, de mémorisation, d’expression, d’évaluation</w:t>
      </w:r>
    </w:p>
    <w:p w:rsidR="007439C1" w:rsidRPr="00E236F7" w:rsidRDefault="007439C1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180 cartes lexicales + guide pédagogique + version numérique sur </w:t>
      </w:r>
      <w:proofErr w:type="spellStart"/>
      <w:r>
        <w:rPr>
          <w:rFonts w:ascii="Comic Sans MS" w:hAnsi="Comic Sans MS"/>
          <w:sz w:val="24"/>
          <w:szCs w:val="24"/>
        </w:rPr>
        <w:t>CDrom</w:t>
      </w:r>
      <w:proofErr w:type="spellEnd"/>
    </w:p>
    <w:p w:rsidR="007439C1" w:rsidRPr="00E236F7" w:rsidRDefault="007439C1" w:rsidP="007439C1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Schnitzeljagd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Deutsch </w:t>
      </w:r>
    </w:p>
    <w:p w:rsidR="007439C1" w:rsidRDefault="00E236F7" w:rsidP="00E236F7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7439C1" w:rsidRPr="00E236F7">
        <w:rPr>
          <w:rFonts w:ascii="Comic Sans MS" w:hAnsi="Comic Sans MS"/>
          <w:sz w:val="24"/>
          <w:szCs w:val="24"/>
        </w:rPr>
        <w:t>Ed Eli  Jeu culturel</w:t>
      </w:r>
    </w:p>
    <w:p w:rsidR="00E236F7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Bilder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Bingo </w:t>
      </w:r>
    </w:p>
    <w:p w:rsid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Eli   Jeu de loto pour débutants</w:t>
      </w:r>
    </w:p>
    <w:p w:rsidR="00E236F7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Das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uhrzeit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domino</w:t>
      </w:r>
    </w:p>
    <w:p w:rsid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Eli  pour apprendre l’heure</w:t>
      </w:r>
    </w:p>
    <w:p w:rsidR="00E236F7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Das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Zahlenspiel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</w:p>
    <w:p w:rsid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Eli  pour apprendre les nombres de 1 à 100</w:t>
      </w:r>
    </w:p>
    <w:p w:rsid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E236F7" w:rsidRDefault="00E236F7" w:rsidP="00E236F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Culturel</w:t>
      </w:r>
    </w:p>
    <w:p w:rsidR="00E236F7" w:rsidRDefault="00E236F7" w:rsidP="00E236F7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E236F7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Ein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wochenende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in Berlin</w:t>
      </w:r>
    </w:p>
    <w:p w:rsidR="00E236F7" w:rsidRP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Hueber   Une façon ludique de découvrir Berlin et ses principaux sites</w:t>
      </w:r>
    </w:p>
    <w:p w:rsidR="00904953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proofErr w:type="spellStart"/>
      <w:r w:rsidRPr="00E236F7">
        <w:rPr>
          <w:rFonts w:ascii="Comic Sans MS" w:hAnsi="Comic Sans MS"/>
          <w:b/>
          <w:sz w:val="24"/>
          <w:szCs w:val="24"/>
        </w:rPr>
        <w:t>Laternentanz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und</w:t>
      </w:r>
      <w:proofErr w:type="spellEnd"/>
      <w:r w:rsidRPr="00E236F7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lichterglanz</w:t>
      </w:r>
      <w:proofErr w:type="spellEnd"/>
    </w:p>
    <w:p w:rsidR="00E236F7" w:rsidRPr="00E30CB0" w:rsidRDefault="00E236F7" w:rsidP="00E30CB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>
        <w:rPr>
          <w:rFonts w:ascii="Comic Sans MS" w:hAnsi="Comic Sans MS"/>
          <w:sz w:val="24"/>
          <w:szCs w:val="24"/>
        </w:rPr>
        <w:t>Menschen</w:t>
      </w:r>
      <w:proofErr w:type="spellEnd"/>
      <w:r>
        <w:rPr>
          <w:rFonts w:ascii="Comic Sans MS" w:hAnsi="Comic Sans MS"/>
          <w:sz w:val="24"/>
          <w:szCs w:val="24"/>
        </w:rPr>
        <w:t xml:space="preserve">   Jeux</w:t>
      </w:r>
      <w:r w:rsidR="00E30CB0">
        <w:rPr>
          <w:rFonts w:ascii="Comic Sans MS" w:hAnsi="Comic Sans MS"/>
          <w:sz w:val="24"/>
          <w:szCs w:val="24"/>
        </w:rPr>
        <w:t xml:space="preserve"> </w:t>
      </w:r>
      <w:r w:rsidRPr="00E30CB0">
        <w:rPr>
          <w:rFonts w:ascii="Comic Sans MS" w:hAnsi="Comic Sans MS"/>
          <w:sz w:val="24"/>
          <w:szCs w:val="24"/>
        </w:rPr>
        <w:t>et activités manuelles autour de Noël Livre + CD</w:t>
      </w:r>
    </w:p>
    <w:p w:rsidR="00E236F7" w:rsidRPr="00E236F7" w:rsidRDefault="00E236F7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E236F7">
        <w:rPr>
          <w:rFonts w:ascii="Comic Sans MS" w:hAnsi="Comic Sans MS"/>
          <w:b/>
          <w:sz w:val="24"/>
          <w:szCs w:val="24"/>
        </w:rPr>
        <w:t xml:space="preserve">Transfer </w:t>
      </w:r>
      <w:proofErr w:type="spellStart"/>
      <w:r w:rsidRPr="00E236F7">
        <w:rPr>
          <w:rFonts w:ascii="Comic Sans MS" w:hAnsi="Comic Sans MS"/>
          <w:b/>
          <w:sz w:val="24"/>
          <w:szCs w:val="24"/>
        </w:rPr>
        <w:t>miteinander</w:t>
      </w:r>
      <w:proofErr w:type="spellEnd"/>
    </w:p>
    <w:p w:rsidR="00E236F7" w:rsidRDefault="00E236F7" w:rsidP="00E236F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CRDP de la Loire   Livre enseignant + CD</w:t>
      </w:r>
    </w:p>
    <w:p w:rsidR="00E236F7" w:rsidRPr="00E30CB0" w:rsidRDefault="00900BBF" w:rsidP="00E236F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E30CB0">
        <w:rPr>
          <w:rFonts w:ascii="Comic Sans MS" w:hAnsi="Comic Sans MS"/>
          <w:b/>
          <w:sz w:val="24"/>
          <w:szCs w:val="24"/>
        </w:rPr>
        <w:t>Histoire en forêt fin de cycle 3</w:t>
      </w:r>
    </w:p>
    <w:p w:rsidR="00900BBF" w:rsidRPr="00904953" w:rsidRDefault="00900BBF" w:rsidP="00900BBF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CRDP de Lorraine  5 contes adaptés de Grimm  Livre</w:t>
      </w:r>
      <w:r w:rsidR="006F2DD5">
        <w:rPr>
          <w:rFonts w:ascii="Comic Sans MS" w:hAnsi="Comic Sans MS"/>
          <w:sz w:val="24"/>
          <w:szCs w:val="24"/>
        </w:rPr>
        <w:t xml:space="preserve"> élève + livre enseignant + </w:t>
      </w:r>
      <w:proofErr w:type="spellStart"/>
      <w:r w:rsidR="006F2DD5">
        <w:rPr>
          <w:rFonts w:ascii="Comic Sans MS" w:hAnsi="Comic Sans MS"/>
          <w:sz w:val="24"/>
          <w:szCs w:val="24"/>
        </w:rPr>
        <w:t>CDR</w:t>
      </w:r>
      <w:r>
        <w:rPr>
          <w:rFonts w:ascii="Comic Sans MS" w:hAnsi="Comic Sans MS"/>
          <w:sz w:val="24"/>
          <w:szCs w:val="24"/>
        </w:rPr>
        <w:t>om</w:t>
      </w:r>
      <w:proofErr w:type="spellEnd"/>
      <w:r>
        <w:rPr>
          <w:rFonts w:ascii="Comic Sans MS" w:hAnsi="Comic Sans MS"/>
          <w:sz w:val="24"/>
          <w:szCs w:val="24"/>
        </w:rPr>
        <w:t xml:space="preserve"> + CD audio  + posters</w:t>
      </w:r>
    </w:p>
    <w:p w:rsidR="000F51E9" w:rsidRDefault="00CB40E7" w:rsidP="00CB40E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Felix </w:t>
      </w:r>
      <w:proofErr w:type="spellStart"/>
      <w:r>
        <w:rPr>
          <w:rFonts w:ascii="Comic Sans MS" w:hAnsi="Comic Sans MS"/>
          <w:sz w:val="24"/>
          <w:szCs w:val="24"/>
        </w:rPr>
        <w:t>aus</w:t>
      </w:r>
      <w:proofErr w:type="spellEnd"/>
      <w:r>
        <w:rPr>
          <w:rFonts w:ascii="Comic Sans MS" w:hAnsi="Comic Sans MS"/>
          <w:sz w:val="24"/>
          <w:szCs w:val="24"/>
        </w:rPr>
        <w:t xml:space="preserve"> Berlin   Armelle </w:t>
      </w:r>
      <w:proofErr w:type="spellStart"/>
      <w:r>
        <w:rPr>
          <w:rFonts w:ascii="Comic Sans MS" w:hAnsi="Comic Sans MS"/>
          <w:sz w:val="24"/>
          <w:szCs w:val="24"/>
        </w:rPr>
        <w:t>Berthot</w:t>
      </w:r>
      <w:proofErr w:type="spellEnd"/>
      <w:r>
        <w:rPr>
          <w:rFonts w:ascii="Comic Sans MS" w:hAnsi="Comic Sans MS"/>
          <w:sz w:val="24"/>
          <w:szCs w:val="24"/>
        </w:rPr>
        <w:t xml:space="preserve"> cycle 3 </w:t>
      </w:r>
    </w:p>
    <w:p w:rsidR="00CB40E7" w:rsidRPr="00CB40E7" w:rsidRDefault="00CB40E7" w:rsidP="00CB40E7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ABC Melody Entrée dans l’</w:t>
      </w:r>
      <w:r w:rsidR="006F2DD5">
        <w:rPr>
          <w:rFonts w:ascii="Comic Sans MS" w:hAnsi="Comic Sans MS"/>
          <w:sz w:val="24"/>
          <w:szCs w:val="24"/>
        </w:rPr>
        <w:t xml:space="preserve">univers culturel berlinois .Fichier </w:t>
      </w:r>
      <w:proofErr w:type="spellStart"/>
      <w:r w:rsidR="006F2DD5">
        <w:rPr>
          <w:rFonts w:ascii="Comic Sans MS" w:hAnsi="Comic Sans MS"/>
          <w:sz w:val="24"/>
          <w:szCs w:val="24"/>
        </w:rPr>
        <w:t>photocopiable</w:t>
      </w:r>
      <w:proofErr w:type="spellEnd"/>
      <w:r w:rsidR="006F2DD5">
        <w:rPr>
          <w:rFonts w:ascii="Comic Sans MS" w:hAnsi="Comic Sans MS"/>
          <w:sz w:val="24"/>
          <w:szCs w:val="24"/>
        </w:rPr>
        <w:t xml:space="preserve"> + </w:t>
      </w:r>
      <w:proofErr w:type="spellStart"/>
      <w:r w:rsidR="006F2DD5">
        <w:rPr>
          <w:rFonts w:ascii="Comic Sans MS" w:hAnsi="Comic Sans MS"/>
          <w:sz w:val="24"/>
          <w:szCs w:val="24"/>
        </w:rPr>
        <w:t>CDRom</w:t>
      </w:r>
      <w:proofErr w:type="spellEnd"/>
      <w:r w:rsidR="006F2DD5">
        <w:rPr>
          <w:rFonts w:ascii="Comic Sans MS" w:hAnsi="Comic Sans MS"/>
          <w:sz w:val="24"/>
          <w:szCs w:val="24"/>
        </w:rPr>
        <w:t xml:space="preserve"> + posters + j</w:t>
      </w:r>
      <w:r>
        <w:rPr>
          <w:rFonts w:ascii="Comic Sans MS" w:hAnsi="Comic Sans MS"/>
          <w:sz w:val="24"/>
          <w:szCs w:val="24"/>
        </w:rPr>
        <w:t>eux</w:t>
      </w:r>
    </w:p>
    <w:p w:rsidR="007B409E" w:rsidRDefault="007B409E" w:rsidP="007B23BC">
      <w:pPr>
        <w:spacing w:after="0"/>
        <w:rPr>
          <w:rFonts w:ascii="Comic Sans MS" w:hAnsi="Comic Sans MS"/>
          <w:sz w:val="24"/>
          <w:szCs w:val="24"/>
        </w:rPr>
      </w:pPr>
    </w:p>
    <w:p w:rsidR="00F973A6" w:rsidRDefault="000F51E9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E30CB0">
        <w:rPr>
          <w:rFonts w:ascii="Comic Sans MS" w:hAnsi="Comic Sans MS"/>
          <w:b/>
          <w:sz w:val="28"/>
          <w:szCs w:val="28"/>
          <w:u w:val="single"/>
        </w:rPr>
        <w:t>Didactique</w:t>
      </w:r>
    </w:p>
    <w:p w:rsidR="00E30CB0" w:rsidRDefault="00E30CB0" w:rsidP="007B23BC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E30CB0" w:rsidRPr="003D31B3" w:rsidRDefault="00E30CB0" w:rsidP="00E30CB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3D31B3">
        <w:rPr>
          <w:rFonts w:ascii="Comic Sans MS" w:hAnsi="Comic Sans MS"/>
          <w:b/>
          <w:sz w:val="24"/>
          <w:szCs w:val="24"/>
        </w:rPr>
        <w:t>Enseigner les langues vivantes à l’école</w:t>
      </w:r>
    </w:p>
    <w:p w:rsidR="00E30CB0" w:rsidRDefault="00E30CB0" w:rsidP="00E30CB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G. </w:t>
      </w:r>
      <w:proofErr w:type="spellStart"/>
      <w:r>
        <w:rPr>
          <w:rFonts w:ascii="Comic Sans MS" w:hAnsi="Comic Sans MS"/>
          <w:sz w:val="24"/>
          <w:szCs w:val="24"/>
        </w:rPr>
        <w:t>Delmote</w:t>
      </w:r>
      <w:proofErr w:type="spellEnd"/>
      <w:r>
        <w:rPr>
          <w:rFonts w:ascii="Comic Sans MS" w:hAnsi="Comic Sans MS"/>
          <w:sz w:val="24"/>
          <w:szCs w:val="24"/>
        </w:rPr>
        <w:t xml:space="preserve">  C. </w:t>
      </w:r>
      <w:proofErr w:type="spellStart"/>
      <w:r>
        <w:rPr>
          <w:rFonts w:ascii="Comic Sans MS" w:hAnsi="Comic Sans MS"/>
          <w:sz w:val="24"/>
          <w:szCs w:val="24"/>
        </w:rPr>
        <w:t>Marchois</w:t>
      </w:r>
      <w:proofErr w:type="spellEnd"/>
      <w:r>
        <w:rPr>
          <w:rFonts w:ascii="Comic Sans MS" w:hAnsi="Comic Sans MS"/>
          <w:sz w:val="24"/>
          <w:szCs w:val="24"/>
        </w:rPr>
        <w:t xml:space="preserve"> CRDP  Ed Retz</w:t>
      </w:r>
    </w:p>
    <w:p w:rsidR="00E30CB0" w:rsidRPr="003D31B3" w:rsidRDefault="00E30CB0" w:rsidP="00E30CB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3D31B3">
        <w:rPr>
          <w:rFonts w:ascii="Comic Sans MS" w:hAnsi="Comic Sans MS"/>
          <w:b/>
          <w:sz w:val="24"/>
          <w:szCs w:val="24"/>
        </w:rPr>
        <w:t xml:space="preserve">Langues en action Objectif A1 </w:t>
      </w:r>
    </w:p>
    <w:p w:rsidR="00E30CB0" w:rsidRDefault="00E30CB0" w:rsidP="00E30CB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>
        <w:rPr>
          <w:rFonts w:ascii="Comic Sans MS" w:hAnsi="Comic Sans MS"/>
          <w:sz w:val="24"/>
          <w:szCs w:val="24"/>
        </w:rPr>
        <w:t>Canopé</w:t>
      </w:r>
      <w:proofErr w:type="spellEnd"/>
      <w:r>
        <w:rPr>
          <w:rFonts w:ascii="Comic Sans MS" w:hAnsi="Comic Sans MS"/>
          <w:sz w:val="24"/>
          <w:szCs w:val="24"/>
        </w:rPr>
        <w:t xml:space="preserve"> CNDP /CRDP/</w:t>
      </w:r>
      <w:proofErr w:type="spellStart"/>
      <w:r>
        <w:rPr>
          <w:rFonts w:ascii="Comic Sans MS" w:hAnsi="Comic Sans MS"/>
          <w:sz w:val="24"/>
          <w:szCs w:val="24"/>
        </w:rPr>
        <w:t>Sceren</w:t>
      </w:r>
      <w:proofErr w:type="spellEnd"/>
      <w:r>
        <w:rPr>
          <w:rFonts w:ascii="Comic Sans MS" w:hAnsi="Comic Sans MS"/>
          <w:sz w:val="24"/>
          <w:szCs w:val="24"/>
        </w:rPr>
        <w:t xml:space="preserve">  Permet d’aborder de façon ludique et active les connaissances et compétences du socle et les objectifs du niveau A1</w:t>
      </w:r>
    </w:p>
    <w:p w:rsidR="00E30CB0" w:rsidRDefault="00E30CB0" w:rsidP="00E30CB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Livre + CD Rom</w:t>
      </w:r>
    </w:p>
    <w:p w:rsidR="00E30CB0" w:rsidRDefault="00E30CB0" w:rsidP="00E30CB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3D31B3">
        <w:rPr>
          <w:rFonts w:ascii="Comic Sans MS" w:hAnsi="Comic Sans MS"/>
          <w:b/>
          <w:sz w:val="24"/>
          <w:szCs w:val="24"/>
        </w:rPr>
        <w:t>333 idées pour l’allemand</w:t>
      </w:r>
      <w:r>
        <w:rPr>
          <w:rFonts w:ascii="Comic Sans MS" w:hAnsi="Comic Sans MS"/>
          <w:sz w:val="24"/>
          <w:szCs w:val="24"/>
        </w:rPr>
        <w:t xml:space="preserve"> Colette Samson</w:t>
      </w:r>
    </w:p>
    <w:p w:rsidR="00E30CB0" w:rsidRDefault="00E30CB0" w:rsidP="00E30CB0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Nathan Pédagogie  Livret pour l’enseignant. Nombreuses idées d’activités.</w:t>
      </w:r>
    </w:p>
    <w:p w:rsidR="00E30CB0" w:rsidRDefault="003D31B3" w:rsidP="00E30CB0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3D31B3">
        <w:rPr>
          <w:rFonts w:ascii="Comic Sans MS" w:hAnsi="Comic Sans MS"/>
          <w:b/>
          <w:sz w:val="24"/>
          <w:szCs w:val="24"/>
        </w:rPr>
        <w:t>Enseigner une langue étrangère à l’école</w:t>
      </w:r>
      <w:r>
        <w:rPr>
          <w:rFonts w:ascii="Comic Sans MS" w:hAnsi="Comic Sans MS"/>
          <w:sz w:val="24"/>
          <w:szCs w:val="24"/>
        </w:rPr>
        <w:t xml:space="preserve"> F. Bablon</w:t>
      </w:r>
    </w:p>
    <w:p w:rsidR="003D31B3" w:rsidRPr="00E30CB0" w:rsidRDefault="003D31B3" w:rsidP="003D31B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Hachette Education</w:t>
      </w:r>
    </w:p>
    <w:p w:rsidR="00F973A6" w:rsidRPr="003D31B3" w:rsidRDefault="003D31B3" w:rsidP="003D31B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  <w:sz w:val="24"/>
          <w:szCs w:val="24"/>
        </w:rPr>
      </w:pPr>
      <w:r w:rsidRPr="003D31B3">
        <w:rPr>
          <w:rFonts w:ascii="Comic Sans MS" w:hAnsi="Comic Sans MS"/>
          <w:b/>
          <w:sz w:val="24"/>
          <w:szCs w:val="24"/>
        </w:rPr>
        <w:t xml:space="preserve">Les langues au cycle 3 </w:t>
      </w:r>
    </w:p>
    <w:p w:rsidR="003D31B3" w:rsidRDefault="003D31B3" w:rsidP="003D31B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 CRDP Aquitaine</w:t>
      </w:r>
    </w:p>
    <w:p w:rsidR="003D31B3" w:rsidRDefault="003D31B3" w:rsidP="003D31B3">
      <w:pPr>
        <w:pStyle w:val="Paragraphedeliste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45 vidéos de moments de classe permettant de réfléchir aux pratiques d’enseignement des langues en cycle 3. Outil de formation et d’autoformation</w:t>
      </w:r>
      <w:r w:rsidR="006F2DD5">
        <w:rPr>
          <w:rFonts w:ascii="Comic Sans MS" w:hAnsi="Comic Sans MS"/>
          <w:sz w:val="24"/>
          <w:szCs w:val="24"/>
        </w:rPr>
        <w:t>.</w:t>
      </w:r>
    </w:p>
    <w:p w:rsidR="006F2DD5" w:rsidRDefault="006F2DD5" w:rsidP="006F2DD5">
      <w:pPr>
        <w:spacing w:after="0"/>
        <w:rPr>
          <w:rFonts w:ascii="Comic Sans MS" w:hAnsi="Comic Sans MS"/>
          <w:sz w:val="24"/>
          <w:szCs w:val="24"/>
        </w:rPr>
      </w:pPr>
    </w:p>
    <w:p w:rsidR="006F2DD5" w:rsidRDefault="006F2DD5" w:rsidP="006F2DD5">
      <w:pPr>
        <w:spacing w:after="0"/>
        <w:rPr>
          <w:rFonts w:ascii="Comic Sans MS" w:hAnsi="Comic Sans MS"/>
          <w:sz w:val="24"/>
          <w:szCs w:val="24"/>
        </w:rPr>
      </w:pPr>
    </w:p>
    <w:p w:rsidR="006F2DD5" w:rsidRDefault="006F2DD5" w:rsidP="006F2DD5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Albums</w:t>
      </w:r>
    </w:p>
    <w:p w:rsidR="006F2DD5" w:rsidRDefault="006F2DD5" w:rsidP="006F2DD5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D53120" w:rsidRDefault="00D53120" w:rsidP="006F2DD5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6F2DD5" w:rsidRDefault="006F2DD5" w:rsidP="006F2DD5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lang w:val="en-US"/>
        </w:rPr>
      </w:pPr>
      <w:r w:rsidRPr="00194E5C">
        <w:rPr>
          <w:rFonts w:ascii="Comic Sans MS" w:hAnsi="Comic Sans MS"/>
          <w:sz w:val="24"/>
          <w:szCs w:val="24"/>
          <w:lang w:val="en-US"/>
        </w:rPr>
        <w:t xml:space="preserve">Eric Carle    Ed </w:t>
      </w:r>
      <w:proofErr w:type="spellStart"/>
      <w:r w:rsidRPr="00194E5C">
        <w:rPr>
          <w:rFonts w:ascii="Comic Sans MS" w:hAnsi="Comic Sans MS"/>
          <w:sz w:val="24"/>
          <w:szCs w:val="24"/>
          <w:lang w:val="en-US"/>
        </w:rPr>
        <w:t>Gerstenberg</w:t>
      </w:r>
      <w:proofErr w:type="spellEnd"/>
      <w:r w:rsidR="00194E5C" w:rsidRPr="00194E5C">
        <w:rPr>
          <w:rFonts w:ascii="Comic Sans MS" w:hAnsi="Comic Sans MS"/>
          <w:sz w:val="24"/>
          <w:szCs w:val="24"/>
          <w:lang w:val="en-US"/>
        </w:rPr>
        <w:t xml:space="preserve">  Cycle 2/3</w:t>
      </w:r>
    </w:p>
    <w:p w:rsidR="00D53120" w:rsidRPr="00194E5C" w:rsidRDefault="00D53120" w:rsidP="00D53120">
      <w:pPr>
        <w:pStyle w:val="Paragraphedeliste"/>
        <w:spacing w:after="0"/>
        <w:rPr>
          <w:rFonts w:ascii="Comic Sans MS" w:hAnsi="Comic Sans MS"/>
          <w:sz w:val="24"/>
          <w:szCs w:val="24"/>
          <w:lang w:val="en-US"/>
        </w:rPr>
      </w:pPr>
    </w:p>
    <w:p w:rsidR="006F2DD5" w:rsidRPr="00194E5C" w:rsidRDefault="006F2DD5" w:rsidP="006F2DD5">
      <w:pPr>
        <w:pStyle w:val="Paragraphedeliste"/>
        <w:spacing w:after="0"/>
        <w:rPr>
          <w:rFonts w:ascii="Comic Sans MS" w:hAnsi="Comic Sans MS"/>
          <w:sz w:val="24"/>
          <w:szCs w:val="24"/>
          <w:lang w:val="en-US"/>
        </w:rPr>
      </w:pPr>
    </w:p>
    <w:p w:rsidR="006F2DD5" w:rsidRDefault="006F2DD5" w:rsidP="006F2DD5">
      <w:pPr>
        <w:tabs>
          <w:tab w:val="left" w:pos="2325"/>
        </w:tabs>
        <w:spacing w:after="0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8BC0DAF" wp14:editId="023353E4">
            <wp:extent cx="1028700" cy="1466850"/>
            <wp:effectExtent l="0" t="0" r="0" b="0"/>
            <wp:docPr id="3" name="Image 3" descr="http://www.attica.fr/img/scan/grand/978380674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ttica.fr/img/scan/grand/978380674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5153025"/>
            <wp:positionH relativeFrom="column">
              <wp:align>left</wp:align>
            </wp:positionH>
            <wp:positionV relativeFrom="paragraph">
              <wp:align>top</wp:align>
            </wp:positionV>
            <wp:extent cx="857250" cy="542925"/>
            <wp:effectExtent l="0" t="0" r="0" b="9525"/>
            <wp:wrapSquare wrapText="bothSides"/>
            <wp:docPr id="1" name="Image 1" descr="http://www.attica.fr/img/scan/petit/978383695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ca.fr/img/scan/petit/9783836953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 xml:space="preserve">   </w:t>
      </w:r>
      <w:r>
        <w:rPr>
          <w:rFonts w:ascii="Comic Sans MS" w:hAnsi="Comic Sans MS"/>
          <w:b/>
          <w:sz w:val="28"/>
          <w:szCs w:val="28"/>
          <w:u w:val="single"/>
        </w:rPr>
        <w:tab/>
      </w:r>
      <w:r>
        <w:rPr>
          <w:noProof/>
          <w:lang w:eastAsia="fr-FR"/>
        </w:rPr>
        <w:drawing>
          <wp:inline distT="0" distB="0" distL="0" distR="0" wp14:anchorId="3A087E71" wp14:editId="43FEB77A">
            <wp:extent cx="1028700" cy="1400175"/>
            <wp:effectExtent l="0" t="0" r="0" b="9525"/>
            <wp:docPr id="4" name="Image 4" descr="http://www.attica.fr/img/scan/grand/978383694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tica.fr/img/scan/grand/97838369492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00A45EE0" wp14:editId="2A787088">
            <wp:extent cx="990600" cy="1476375"/>
            <wp:effectExtent l="0" t="0" r="0" b="9525"/>
            <wp:docPr id="5" name="Image 5" descr="http://www.attica.fr/img/scan/grand/978383695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ttica.fr/img/scan/grand/97838369522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25762BD7" wp14:editId="61A92108">
            <wp:extent cx="1028700" cy="723900"/>
            <wp:effectExtent l="0" t="0" r="0" b="0"/>
            <wp:docPr id="6" name="Image 6" descr="http://www.attica.fr/img/scan/grand/978383694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ttica.fr/img/scan/grand/97838369491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0" w:rsidRDefault="00D53120" w:rsidP="006F2DD5">
      <w:pPr>
        <w:tabs>
          <w:tab w:val="left" w:pos="2325"/>
        </w:tabs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6F2DD5" w:rsidRPr="00194E5C" w:rsidRDefault="00194E5C" w:rsidP="00194E5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Anthony </w:t>
      </w:r>
      <w:proofErr w:type="spellStart"/>
      <w:r>
        <w:rPr>
          <w:rFonts w:ascii="Comic Sans MS" w:hAnsi="Comic Sans MS"/>
          <w:sz w:val="24"/>
          <w:szCs w:val="24"/>
        </w:rPr>
        <w:t>Browne</w:t>
      </w:r>
      <w:proofErr w:type="spellEnd"/>
      <w:r>
        <w:rPr>
          <w:rFonts w:ascii="Comic Sans MS" w:hAnsi="Comic Sans MS"/>
          <w:sz w:val="24"/>
          <w:szCs w:val="24"/>
        </w:rPr>
        <w:t xml:space="preserve">   Ed </w:t>
      </w:r>
      <w:proofErr w:type="spellStart"/>
      <w:r>
        <w:rPr>
          <w:rFonts w:ascii="Comic Sans MS" w:hAnsi="Comic Sans MS"/>
          <w:sz w:val="24"/>
          <w:szCs w:val="24"/>
        </w:rPr>
        <w:t>Beltz</w:t>
      </w:r>
      <w:proofErr w:type="spellEnd"/>
    </w:p>
    <w:p w:rsidR="006F2DD5" w:rsidRDefault="006F2DD5" w:rsidP="006F2DD5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6F2DD5" w:rsidRDefault="006F2DD5" w:rsidP="006F2DD5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8D921EF" wp14:editId="6816C099">
            <wp:extent cx="857250" cy="1085850"/>
            <wp:effectExtent l="0" t="0" r="0" b="0"/>
            <wp:docPr id="2" name="Image 2" descr="http://www.attica.fr/img/scan/petit/978340776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tica.fr/img/scan/petit/97834077608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0" w:rsidRDefault="00D53120" w:rsidP="006F2DD5">
      <w:pPr>
        <w:spacing w:after="0"/>
        <w:rPr>
          <w:rFonts w:ascii="Comic Sans MS" w:hAnsi="Comic Sans MS"/>
          <w:sz w:val="24"/>
          <w:szCs w:val="24"/>
        </w:rPr>
      </w:pPr>
    </w:p>
    <w:p w:rsidR="00194E5C" w:rsidRDefault="00194E5C" w:rsidP="006F2DD5">
      <w:pPr>
        <w:spacing w:after="0"/>
        <w:rPr>
          <w:rFonts w:ascii="Comic Sans MS" w:hAnsi="Comic Sans MS"/>
          <w:sz w:val="24"/>
          <w:szCs w:val="24"/>
        </w:rPr>
      </w:pPr>
    </w:p>
    <w:p w:rsidR="00194E5C" w:rsidRDefault="00194E5C" w:rsidP="00194E5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Nadia </w:t>
      </w:r>
      <w:proofErr w:type="spellStart"/>
      <w:r>
        <w:rPr>
          <w:rFonts w:ascii="Comic Sans MS" w:hAnsi="Comic Sans MS"/>
          <w:sz w:val="24"/>
          <w:szCs w:val="24"/>
        </w:rPr>
        <w:t>Budde</w:t>
      </w:r>
      <w:proofErr w:type="spellEnd"/>
      <w:r>
        <w:rPr>
          <w:rFonts w:ascii="Comic Sans MS" w:hAnsi="Comic Sans MS"/>
          <w:sz w:val="24"/>
          <w:szCs w:val="24"/>
        </w:rPr>
        <w:t xml:space="preserve">  Ed Peter Hammer</w:t>
      </w:r>
    </w:p>
    <w:p w:rsidR="00D53120" w:rsidRDefault="00D53120" w:rsidP="00194E5C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194E5C" w:rsidRDefault="00D53120" w:rsidP="00D53120">
      <w:r>
        <w:rPr>
          <w:noProof/>
          <w:lang w:eastAsia="fr-FR"/>
        </w:rPr>
        <w:drawing>
          <wp:inline distT="0" distB="0" distL="0" distR="0" wp14:anchorId="0C9DC746" wp14:editId="32969A82">
            <wp:extent cx="857250" cy="676275"/>
            <wp:effectExtent l="0" t="0" r="0" b="9525"/>
            <wp:docPr id="7" name="Image 7" descr="http://www.attica.fr/img/scan/petit/978387294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ttica.fr/img/scan/petit/97838729482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027D604A" wp14:editId="24B6FDCD">
            <wp:extent cx="857250" cy="1143000"/>
            <wp:effectExtent l="0" t="0" r="0" b="0"/>
            <wp:docPr id="8" name="Image 8" descr="http://www.attica.fr/img/scan/petit/9783872948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ttica.fr/img/scan/petit/97838729484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2941FD96" wp14:editId="6D9EA34E">
            <wp:extent cx="857250" cy="695325"/>
            <wp:effectExtent l="0" t="0" r="0" b="9525"/>
            <wp:docPr id="9" name="Image 9" descr="http://www.attica.fr/img/scan/petit/97837795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ttica.fr/img/scan/petit/9783779500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0" w:rsidRDefault="00D53120" w:rsidP="00D53120"/>
    <w:p w:rsidR="00D53120" w:rsidRDefault="00D53120" w:rsidP="00D53120">
      <w:pPr>
        <w:rPr>
          <w:rFonts w:ascii="Comic Sans MS" w:hAnsi="Comic Sans MS"/>
          <w:sz w:val="24"/>
          <w:szCs w:val="24"/>
        </w:rPr>
      </w:pPr>
      <w:r w:rsidRPr="00D53120">
        <w:rPr>
          <w:rFonts w:ascii="Comic Sans MS" w:hAnsi="Comic Sans MS"/>
          <w:sz w:val="24"/>
          <w:szCs w:val="24"/>
        </w:rPr>
        <w:t>D’autres propositions sont disponibles sur le site des CPDLV</w:t>
      </w:r>
      <w:r>
        <w:rPr>
          <w:rFonts w:ascii="Comic Sans MS" w:hAnsi="Comic Sans MS"/>
          <w:sz w:val="24"/>
          <w:szCs w:val="24"/>
        </w:rPr>
        <w:t>.</w:t>
      </w:r>
    </w:p>
    <w:p w:rsidR="00CF59A3" w:rsidRDefault="00CF59A3" w:rsidP="00D53120">
      <w:pPr>
        <w:rPr>
          <w:rFonts w:ascii="Comic Sans MS" w:hAnsi="Comic Sans MS"/>
          <w:sz w:val="24"/>
          <w:szCs w:val="24"/>
        </w:rPr>
      </w:pPr>
    </w:p>
    <w:p w:rsidR="00CF59A3" w:rsidRDefault="00CF59A3" w:rsidP="00D5312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Films</w:t>
      </w:r>
    </w:p>
    <w:p w:rsidR="00DE1782" w:rsidRDefault="00DE1782" w:rsidP="00D53120">
      <w:pPr>
        <w:rPr>
          <w:rFonts w:ascii="Comic Sans MS" w:hAnsi="Comic Sans MS"/>
          <w:b/>
          <w:sz w:val="28"/>
          <w:szCs w:val="28"/>
          <w:u w:val="single"/>
        </w:rPr>
      </w:pPr>
    </w:p>
    <w:p w:rsidR="00DE1782" w:rsidRDefault="00DE1782" w:rsidP="00DE178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DE1782">
        <w:rPr>
          <w:rFonts w:ascii="Comic Sans MS" w:hAnsi="Comic Sans MS"/>
          <w:sz w:val="24"/>
          <w:szCs w:val="24"/>
        </w:rPr>
        <w:t>Little</w:t>
      </w:r>
      <w:proofErr w:type="spellEnd"/>
      <w:r w:rsidRPr="00DE1782">
        <w:rPr>
          <w:rFonts w:ascii="Comic Sans MS" w:hAnsi="Comic Sans MS"/>
          <w:sz w:val="24"/>
          <w:szCs w:val="24"/>
        </w:rPr>
        <w:t xml:space="preserve"> Pim (cycle</w:t>
      </w:r>
      <w:r>
        <w:rPr>
          <w:rFonts w:ascii="Comic Sans MS" w:hAnsi="Comic Sans MS"/>
          <w:sz w:val="24"/>
          <w:szCs w:val="24"/>
        </w:rPr>
        <w:t>s</w:t>
      </w:r>
      <w:r w:rsidRPr="00DE1782">
        <w:rPr>
          <w:rFonts w:ascii="Comic Sans MS" w:hAnsi="Comic Sans MS"/>
          <w:sz w:val="24"/>
          <w:szCs w:val="24"/>
        </w:rPr>
        <w:t xml:space="preserve"> 1 et 2</w:t>
      </w:r>
      <w:r>
        <w:rPr>
          <w:rFonts w:ascii="Comic Sans MS" w:hAnsi="Comic Sans MS"/>
          <w:sz w:val="24"/>
          <w:szCs w:val="24"/>
        </w:rPr>
        <w:t>)</w:t>
      </w:r>
    </w:p>
    <w:p w:rsidR="00DE1782" w:rsidRDefault="00DE1782" w:rsidP="00DE178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Muzzy</w:t>
      </w:r>
      <w:proofErr w:type="spellEnd"/>
      <w:r>
        <w:rPr>
          <w:rFonts w:ascii="Comic Sans MS" w:hAnsi="Comic Sans MS"/>
          <w:sz w:val="24"/>
          <w:szCs w:val="24"/>
        </w:rPr>
        <w:t xml:space="preserve"> 1 &amp;2 </w:t>
      </w:r>
    </w:p>
    <w:p w:rsidR="00DE1782" w:rsidRPr="00DE1782" w:rsidRDefault="00DE1782" w:rsidP="00DE178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Ed </w:t>
      </w:r>
      <w:proofErr w:type="spellStart"/>
      <w:r>
        <w:rPr>
          <w:rFonts w:ascii="Comic Sans MS" w:hAnsi="Comic Sans MS"/>
          <w:sz w:val="24"/>
          <w:szCs w:val="24"/>
        </w:rPr>
        <w:t>Early</w:t>
      </w:r>
      <w:proofErr w:type="spellEnd"/>
      <w:r>
        <w:rPr>
          <w:rFonts w:ascii="Comic Sans MS" w:hAnsi="Comic Sans MS"/>
          <w:sz w:val="24"/>
          <w:szCs w:val="24"/>
        </w:rPr>
        <w:t xml:space="preserve"> avantage</w:t>
      </w:r>
      <w:bookmarkStart w:id="0" w:name="_GoBack"/>
      <w:bookmarkEnd w:id="0"/>
    </w:p>
    <w:sectPr w:rsidR="00DE1782" w:rsidRPr="00DE1782" w:rsidSect="007B2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4512E"/>
    <w:multiLevelType w:val="hybridMultilevel"/>
    <w:tmpl w:val="B2A4B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BC"/>
    <w:rsid w:val="000F51E9"/>
    <w:rsid w:val="00194E5C"/>
    <w:rsid w:val="003D31B3"/>
    <w:rsid w:val="006F2DD5"/>
    <w:rsid w:val="00706C35"/>
    <w:rsid w:val="007439C1"/>
    <w:rsid w:val="007B23BC"/>
    <w:rsid w:val="007B409E"/>
    <w:rsid w:val="0087257A"/>
    <w:rsid w:val="00900BBF"/>
    <w:rsid w:val="00904953"/>
    <w:rsid w:val="00CB40E7"/>
    <w:rsid w:val="00CF59A3"/>
    <w:rsid w:val="00D53120"/>
    <w:rsid w:val="00DE1782"/>
    <w:rsid w:val="00E236F7"/>
    <w:rsid w:val="00E30CB0"/>
    <w:rsid w:val="00EF2A93"/>
    <w:rsid w:val="00F973A6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94A7-1053-4ACC-9A77-4416D478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ccouderc</dc:creator>
  <cp:keywords/>
  <dc:description/>
  <cp:lastModifiedBy>ccouderc</cp:lastModifiedBy>
  <cp:revision>3</cp:revision>
  <dcterms:created xsi:type="dcterms:W3CDTF">2016-02-09T08:45:00Z</dcterms:created>
  <dcterms:modified xsi:type="dcterms:W3CDTF">2016-02-09T09:56:00Z</dcterms:modified>
</cp:coreProperties>
</file>